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885" w:rsidRPr="008941C4" w:rsidRDefault="008941C4" w:rsidP="008941C4">
      <w:pPr>
        <w:widowControl w:val="0"/>
        <w:suppressAutoHyphens/>
        <w:overflowPunct w:val="0"/>
        <w:autoSpaceDE w:val="0"/>
        <w:autoSpaceDN w:val="0"/>
        <w:spacing w:after="0" w:line="240" w:lineRule="auto"/>
        <w:textAlignment w:val="baseline"/>
        <w:rPr>
          <w:rFonts w:ascii="Segoe UI" w:eastAsia="Times New Roman" w:hAnsi="Segoe UI" w:cs="Segoe UI"/>
          <w:b/>
          <w:sz w:val="24"/>
          <w:szCs w:val="24"/>
        </w:rPr>
      </w:pPr>
      <w:r>
        <w:rPr>
          <w:noProof/>
          <w:lang w:eastAsia="en-GB"/>
        </w:rPr>
        <w:drawing>
          <wp:anchor distT="0" distB="0" distL="114300" distR="114300" simplePos="0" relativeHeight="251659264" behindDoc="0" locked="0" layoutInCell="1" allowOverlap="0" wp14:anchorId="54B0B391" wp14:editId="19E59C44">
            <wp:simplePos x="0" y="0"/>
            <wp:positionH relativeFrom="margin">
              <wp:posOffset>5633085</wp:posOffset>
            </wp:positionH>
            <wp:positionV relativeFrom="margin">
              <wp:posOffset>-171450</wp:posOffset>
            </wp:positionV>
            <wp:extent cx="923925" cy="1143000"/>
            <wp:effectExtent l="0" t="0" r="9525" b="0"/>
            <wp:wrapSquare wrapText="bothSides"/>
            <wp:docPr id="1064" name="Picture 1064"/>
            <wp:cNvGraphicFramePr/>
            <a:graphic xmlns:a="http://schemas.openxmlformats.org/drawingml/2006/main">
              <a:graphicData uri="http://schemas.openxmlformats.org/drawingml/2006/picture">
                <pic:pic xmlns:pic="http://schemas.openxmlformats.org/drawingml/2006/picture">
                  <pic:nvPicPr>
                    <pic:cNvPr id="1064" name="Picture 1064"/>
                    <pic:cNvPicPr/>
                  </pic:nvPicPr>
                  <pic:blipFill rotWithShape="1">
                    <a:blip r:embed="rId11"/>
                    <a:srcRect l="36269" t="24633" r="36269" b="29289"/>
                    <a:stretch/>
                  </pic:blipFill>
                  <pic:spPr bwMode="auto">
                    <a:xfrm>
                      <a:off x="0" y="0"/>
                      <a:ext cx="923925" cy="1143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0C5885" w:rsidRPr="008941C4" w:rsidRDefault="008031E6" w:rsidP="008941C4">
      <w:pPr>
        <w:widowControl w:val="0"/>
        <w:suppressAutoHyphens/>
        <w:overflowPunct w:val="0"/>
        <w:autoSpaceDE w:val="0"/>
        <w:autoSpaceDN w:val="0"/>
        <w:spacing w:after="0" w:line="240" w:lineRule="auto"/>
        <w:jc w:val="center"/>
        <w:textAlignment w:val="baseline"/>
        <w:rPr>
          <w:rFonts w:ascii="Segoe UI" w:eastAsia="Times New Roman" w:hAnsi="Segoe UI" w:cs="Segoe UI"/>
          <w:b/>
          <w:sz w:val="24"/>
          <w:szCs w:val="24"/>
        </w:rPr>
      </w:pPr>
      <w:r w:rsidRPr="008941C4">
        <w:rPr>
          <w:rFonts w:ascii="Segoe UI" w:eastAsia="Times New Roman" w:hAnsi="Segoe UI" w:cs="Segoe UI"/>
          <w:b/>
          <w:sz w:val="24"/>
          <w:szCs w:val="24"/>
        </w:rPr>
        <w:t>Privacy Notice (How we use pupil information)</w:t>
      </w:r>
      <w:r w:rsidR="008941C4" w:rsidRPr="008941C4">
        <w:rPr>
          <w:noProof/>
        </w:rPr>
        <w:t xml:space="preserve"> </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b/>
          <w:sz w:val="24"/>
          <w:szCs w:val="24"/>
        </w:rPr>
      </w:pPr>
    </w:p>
    <w:p w:rsidR="000C5885" w:rsidRDefault="008031E6" w:rsidP="008941C4">
      <w:pPr>
        <w:spacing w:after="0" w:line="240" w:lineRule="auto"/>
        <w:rPr>
          <w:rFonts w:ascii="Segoe UI" w:hAnsi="Segoe UI" w:cs="Segoe UI"/>
          <w:sz w:val="24"/>
          <w:szCs w:val="24"/>
        </w:rPr>
      </w:pPr>
      <w:r w:rsidRPr="008941C4">
        <w:rPr>
          <w:rFonts w:ascii="Segoe UI" w:hAnsi="Segoe UI" w:cs="Segoe UI"/>
          <w:sz w:val="24"/>
          <w:szCs w:val="24"/>
        </w:rPr>
        <w:t>A new data privacy law is being introduced in the UK from 25 May 2018. As a result, we're publishing a new Privacy Notice to make it easier for you to find out how we use and protect your information. We won't be changing the ways we use your personal information, but the new notice will provide you with additional details.</w:t>
      </w:r>
    </w:p>
    <w:p w:rsidR="008941C4" w:rsidRPr="008941C4" w:rsidRDefault="008941C4" w:rsidP="008941C4">
      <w:pPr>
        <w:spacing w:after="0" w:line="240" w:lineRule="auto"/>
        <w:rPr>
          <w:rFonts w:ascii="Segoe UI"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color w:val="auto"/>
          <w:sz w:val="24"/>
          <w:szCs w:val="24"/>
        </w:rPr>
      </w:pPr>
      <w:r w:rsidRPr="008941C4">
        <w:rPr>
          <w:rFonts w:ascii="Segoe UI" w:eastAsia="Times New Roman" w:hAnsi="Segoe UI" w:cs="Segoe UI"/>
          <w:b/>
          <w:color w:val="auto"/>
          <w:sz w:val="24"/>
          <w:szCs w:val="24"/>
        </w:rPr>
        <w:t>The categories of pupil information that we collect, hold and share include:</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Personal information (such as name, unique pupil number and address)</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Characteristics (such as ethnicity, language, nationality, country of birth and free school meal eligibility)</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Attendance information (such as sessions attended, number of absences and absence reasons)</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Assessment information, </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Relevant medical information, </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Special educational needs information, </w:t>
      </w:r>
    </w:p>
    <w:p w:rsidR="000C5885" w:rsidRPr="008941C4" w:rsidRDefault="008031E6" w:rsidP="008941C4">
      <w:pPr>
        <w:pStyle w:val="ListParagraph"/>
        <w:widowControl w:val="0"/>
        <w:numPr>
          <w:ilvl w:val="0"/>
          <w:numId w:val="1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Exclusions / behavioural information</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sz w:val="24"/>
          <w:szCs w:val="24"/>
        </w:rPr>
      </w:pPr>
      <w:r w:rsidRPr="008941C4">
        <w:rPr>
          <w:rFonts w:ascii="Segoe UI" w:eastAsia="Times New Roman" w:hAnsi="Segoe UI" w:cs="Segoe UI"/>
          <w:b/>
          <w:color w:val="auto"/>
          <w:sz w:val="24"/>
          <w:szCs w:val="24"/>
        </w:rPr>
        <w:t>Why we collect and use pupil information?</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We use the pupil data:</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support pupil learning</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monitor and report on pupil progress</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provide appropriate pastoral care</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assess the quality of our services</w:t>
      </w:r>
    </w:p>
    <w:p w:rsidR="000C5885" w:rsidRPr="008941C4" w:rsidRDefault="008031E6" w:rsidP="008941C4">
      <w:pPr>
        <w:pStyle w:val="ListParagraph"/>
        <w:widowControl w:val="0"/>
        <w:numPr>
          <w:ilvl w:val="0"/>
          <w:numId w:val="28"/>
        </w:numPr>
        <w:suppressAutoHyphens/>
        <w:overflowPunct w:val="0"/>
        <w:autoSpaceDE w:val="0"/>
        <w:autoSpaceDN w:val="0"/>
        <w:spacing w:after="0" w:line="240" w:lineRule="auto"/>
        <w:ind w:left="709" w:hanging="349"/>
        <w:textAlignment w:val="baseline"/>
        <w:rPr>
          <w:rFonts w:ascii="Segoe UI" w:eastAsia="Times New Roman" w:hAnsi="Segoe UI" w:cs="Segoe UI"/>
          <w:sz w:val="24"/>
          <w:szCs w:val="24"/>
        </w:rPr>
      </w:pPr>
      <w:r w:rsidRPr="008941C4">
        <w:rPr>
          <w:rFonts w:ascii="Segoe UI" w:eastAsia="Times New Roman" w:hAnsi="Segoe UI" w:cs="Segoe UI"/>
          <w:sz w:val="24"/>
          <w:szCs w:val="24"/>
        </w:rPr>
        <w:t>to comply with the law regarding data sharing</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color w:val="auto"/>
          <w:sz w:val="24"/>
          <w:szCs w:val="24"/>
        </w:rPr>
      </w:pPr>
      <w:r w:rsidRPr="008941C4">
        <w:rPr>
          <w:rFonts w:ascii="Segoe UI" w:eastAsia="Times New Roman" w:hAnsi="Segoe UI" w:cs="Segoe UI"/>
          <w:b/>
          <w:color w:val="auto"/>
          <w:sz w:val="24"/>
          <w:szCs w:val="24"/>
        </w:rPr>
        <w:t>The lawful basis on which we use this information</w:t>
      </w:r>
    </w:p>
    <w:p w:rsidR="000C5885" w:rsidRPr="008941C4" w:rsidRDefault="008031E6" w:rsidP="008941C4">
      <w:pPr>
        <w:spacing w:after="0" w:line="240" w:lineRule="auto"/>
        <w:rPr>
          <w:rFonts w:ascii="Segoe UI" w:hAnsi="Segoe UI" w:cs="Segoe UI"/>
          <w:sz w:val="24"/>
          <w:szCs w:val="24"/>
        </w:rPr>
      </w:pPr>
      <w:r w:rsidRPr="008941C4">
        <w:rPr>
          <w:rFonts w:ascii="Segoe UI" w:hAnsi="Segoe UI" w:cs="Segoe UI"/>
          <w:sz w:val="24"/>
          <w:szCs w:val="24"/>
        </w:rPr>
        <w:t xml:space="preserve">We collect and use pupil information under section 537A of the Education Act 1996, section 83 of the Children Act 1989 and </w:t>
      </w:r>
      <w:r w:rsidRPr="008941C4">
        <w:rPr>
          <w:rFonts w:ascii="Segoe UI" w:hAnsi="Segoe UI" w:cs="Segoe UI"/>
          <w:sz w:val="24"/>
          <w:szCs w:val="24"/>
          <w:lang w:val="en"/>
        </w:rPr>
        <w:t>The EU General Data Protection Regulation 2016/679 (GDPR) including Article 6 ‘Lawfulness of processing’ and Article 9 ‘Processing of special categories of personal data’</w:t>
      </w:r>
    </w:p>
    <w:p w:rsidR="000C5885" w:rsidRPr="008941C4" w:rsidRDefault="00D44A6C" w:rsidP="008941C4">
      <w:pPr>
        <w:pStyle w:val="NormalWeb"/>
        <w:spacing w:before="0" w:beforeAutospacing="0" w:after="0" w:afterAutospacing="0"/>
        <w:textAlignment w:val="baseline"/>
        <w:rPr>
          <w:rStyle w:val="Hyperlink"/>
          <w:rFonts w:ascii="Segoe UI" w:hAnsi="Segoe UI" w:cs="Segoe UI"/>
          <w:lang w:val="en"/>
        </w:rPr>
      </w:pPr>
      <w:hyperlink r:id="rId12" w:history="1">
        <w:r w:rsidR="008031E6" w:rsidRPr="008941C4">
          <w:rPr>
            <w:rStyle w:val="Hyperlink"/>
            <w:rFonts w:ascii="Segoe UI" w:hAnsi="Segoe UI" w:cs="Segoe UI"/>
            <w:lang w:val="en"/>
          </w:rPr>
          <w:t>https://www.gov.uk/education/data-collection-and-censuses-for-schools</w:t>
        </w:r>
      </w:hyperlink>
    </w:p>
    <w:p w:rsidR="000C5885" w:rsidRPr="008941C4" w:rsidRDefault="00D44A6C" w:rsidP="008941C4">
      <w:pPr>
        <w:pStyle w:val="NormalWeb"/>
        <w:spacing w:before="0" w:beforeAutospacing="0" w:after="0" w:afterAutospacing="0"/>
        <w:textAlignment w:val="baseline"/>
        <w:rPr>
          <w:rFonts w:ascii="Segoe UI" w:hAnsi="Segoe UI" w:cs="Segoe UI"/>
          <w:lang w:val="en"/>
        </w:rPr>
      </w:pPr>
      <w:hyperlink r:id="rId13" w:history="1">
        <w:r w:rsidR="008031E6" w:rsidRPr="008941C4">
          <w:rPr>
            <w:rStyle w:val="Hyperlink"/>
            <w:rFonts w:ascii="Segoe UI" w:hAnsi="Segoe UI" w:cs="Segoe UI"/>
            <w:lang w:val="en"/>
          </w:rPr>
          <w:t>https://www.gov.uk/guidance/data-protection-how-we-collect-and-share-research-data</w:t>
        </w:r>
      </w:hyperlink>
    </w:p>
    <w:p w:rsidR="000C5885" w:rsidRPr="008941C4" w:rsidRDefault="000C5885" w:rsidP="008941C4">
      <w:pPr>
        <w:pStyle w:val="NormalWeb"/>
        <w:spacing w:before="0" w:beforeAutospacing="0" w:after="0" w:afterAutospacing="0"/>
        <w:textAlignment w:val="baseline"/>
        <w:rPr>
          <w:rFonts w:ascii="Segoe UI" w:hAnsi="Segoe UI" w:cs="Segoe UI"/>
          <w:lang w:val="en"/>
        </w:rPr>
      </w:pPr>
    </w:p>
    <w:p w:rsidR="000C5885" w:rsidRPr="008941C4" w:rsidRDefault="008031E6" w:rsidP="008941C4">
      <w:pPr>
        <w:pStyle w:val="Heading2"/>
        <w:spacing w:before="0" w:line="240" w:lineRule="auto"/>
        <w:rPr>
          <w:rFonts w:ascii="Segoe UI" w:eastAsia="Times New Roman" w:hAnsi="Segoe UI" w:cs="Segoe UI"/>
          <w:b/>
          <w:sz w:val="24"/>
          <w:szCs w:val="24"/>
        </w:rPr>
      </w:pPr>
      <w:r w:rsidRPr="008941C4">
        <w:rPr>
          <w:rFonts w:ascii="Segoe UI" w:eastAsia="Times New Roman" w:hAnsi="Segoe UI" w:cs="Segoe UI"/>
          <w:b/>
          <w:color w:val="auto"/>
          <w:sz w:val="24"/>
          <w:szCs w:val="24"/>
        </w:rPr>
        <w:t>Collecting pupil information</w:t>
      </w:r>
    </w:p>
    <w:p w:rsidR="000C5885" w:rsidRPr="008941C4" w:rsidRDefault="008031E6" w:rsidP="008941C4">
      <w:pPr>
        <w:pStyle w:val="ListParagraph"/>
        <w:widowControl w:val="0"/>
        <w:suppressAutoHyphens/>
        <w:overflowPunct w:val="0"/>
        <w:autoSpaceDE w:val="0"/>
        <w:autoSpaceDN w:val="0"/>
        <w:spacing w:after="0" w:line="240" w:lineRule="auto"/>
        <w:ind w:left="0"/>
        <w:textAlignment w:val="baseline"/>
        <w:rPr>
          <w:rFonts w:ascii="Segoe UI" w:hAnsi="Segoe UI" w:cs="Segoe UI"/>
          <w:sz w:val="24"/>
          <w:szCs w:val="24"/>
        </w:rPr>
      </w:pPr>
      <w:r w:rsidRPr="008941C4">
        <w:rPr>
          <w:rFonts w:ascii="Segoe UI" w:eastAsia="Times New Roman" w:hAnsi="Segoe UI" w:cs="Segoe UI"/>
          <w:sz w:val="24"/>
          <w:szCs w:val="24"/>
        </w:rPr>
        <w:t xml:space="preserve">Whilst the majority of pupil information you provide to us is mandatory, some of it is provided to us on a voluntary basis. In order to comply with the General Data Protection Regulation, we will inform you whether you are required to provide certain pupil information to us or if you have a choice in this. </w:t>
      </w:r>
    </w:p>
    <w:p w:rsidR="000C5885" w:rsidRPr="008941C4" w:rsidRDefault="000C5885" w:rsidP="008941C4">
      <w:pPr>
        <w:pStyle w:val="ListParagraph"/>
        <w:widowControl w:val="0"/>
        <w:suppressAutoHyphens/>
        <w:overflowPunct w:val="0"/>
        <w:autoSpaceDE w:val="0"/>
        <w:autoSpaceDN w:val="0"/>
        <w:spacing w:after="0" w:line="240" w:lineRule="auto"/>
        <w:ind w:left="0"/>
        <w:textAlignment w:val="baseline"/>
        <w:rPr>
          <w:rFonts w:ascii="Segoe UI"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color w:val="auto"/>
          <w:sz w:val="24"/>
          <w:szCs w:val="24"/>
        </w:rPr>
      </w:pPr>
      <w:r w:rsidRPr="008941C4">
        <w:rPr>
          <w:rFonts w:ascii="Segoe UI" w:eastAsia="Times New Roman" w:hAnsi="Segoe UI" w:cs="Segoe UI"/>
          <w:b/>
          <w:color w:val="auto"/>
          <w:sz w:val="24"/>
          <w:szCs w:val="24"/>
        </w:rPr>
        <w:t>Storing pupil data</w:t>
      </w:r>
    </w:p>
    <w:p w:rsidR="000C5885" w:rsidRPr="008941C4" w:rsidRDefault="008031E6" w:rsidP="008941C4">
      <w:pPr>
        <w:pStyle w:val="ListParagraph"/>
        <w:widowControl w:val="0"/>
        <w:suppressAutoHyphens/>
        <w:overflowPunct w:val="0"/>
        <w:autoSpaceDE w:val="0"/>
        <w:autoSpaceDN w:val="0"/>
        <w:spacing w:after="0" w:line="240" w:lineRule="auto"/>
        <w:ind w:left="0"/>
        <w:textAlignment w:val="baseline"/>
        <w:rPr>
          <w:rFonts w:ascii="Segoe UI" w:eastAsia="Times New Roman" w:hAnsi="Segoe UI" w:cs="Segoe UI"/>
          <w:sz w:val="24"/>
          <w:szCs w:val="24"/>
        </w:rPr>
      </w:pPr>
      <w:r w:rsidRPr="008941C4">
        <w:rPr>
          <w:rFonts w:ascii="Segoe UI" w:eastAsia="Times New Roman" w:hAnsi="Segoe UI" w:cs="Segoe UI"/>
          <w:sz w:val="24"/>
          <w:szCs w:val="24"/>
        </w:rPr>
        <w:t>We hold pupil data for</w:t>
      </w:r>
      <w:r w:rsidRPr="008941C4">
        <w:rPr>
          <w:rFonts w:ascii="Segoe UI" w:eastAsia="Times New Roman" w:hAnsi="Segoe UI" w:cs="Segoe UI"/>
          <w:color w:val="FF0000"/>
          <w:sz w:val="24"/>
          <w:szCs w:val="24"/>
        </w:rPr>
        <w:t xml:space="preserve"> </w:t>
      </w:r>
      <w:r w:rsidRPr="008941C4">
        <w:rPr>
          <w:rFonts w:ascii="Segoe UI" w:eastAsia="Times New Roman" w:hAnsi="Segoe UI" w:cs="Segoe UI"/>
          <w:sz w:val="24"/>
          <w:szCs w:val="24"/>
        </w:rPr>
        <w:t>the time specified in the school’s data retention policy.</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b/>
          <w:color w:val="auto"/>
          <w:sz w:val="24"/>
          <w:szCs w:val="24"/>
        </w:rPr>
      </w:pPr>
      <w:r w:rsidRPr="008941C4">
        <w:rPr>
          <w:rFonts w:ascii="Segoe UI" w:eastAsia="Times New Roman" w:hAnsi="Segoe UI" w:cs="Segoe UI"/>
          <w:b/>
          <w:color w:val="auto"/>
          <w:sz w:val="24"/>
          <w:szCs w:val="24"/>
        </w:rPr>
        <w:lastRenderedPageBreak/>
        <w:t>Who do we share pupil information with?</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highlight w:val="yellow"/>
        </w:rPr>
      </w:pPr>
      <w:r w:rsidRPr="008941C4">
        <w:rPr>
          <w:rFonts w:ascii="Segoe UI" w:eastAsia="Times New Roman" w:hAnsi="Segoe UI" w:cs="Segoe UI"/>
          <w:sz w:val="24"/>
          <w:szCs w:val="24"/>
        </w:rPr>
        <w:t>We routinely share pupil information with:</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highlight w:val="yellow"/>
        </w:rPr>
      </w:pPr>
    </w:p>
    <w:p w:rsidR="000C5885" w:rsidRPr="008941C4" w:rsidRDefault="008031E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schools that the pupil’s attend after leaving us</w:t>
      </w:r>
    </w:p>
    <w:p w:rsidR="000C5885" w:rsidRPr="008941C4" w:rsidRDefault="008031E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our local authority</w:t>
      </w:r>
    </w:p>
    <w:p w:rsidR="000C5885" w:rsidRDefault="008031E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the Department for Education (DfE)</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other schools within our Alliance/ Cluster</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the NHS</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the school nurse (Sirona Care &amp; Health CIC)</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Capita SIMS (School Information Management System)</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our Teachers to Parents Communication service</w:t>
      </w:r>
      <w:r w:rsidR="00A86424">
        <w:rPr>
          <w:rFonts w:ascii="Segoe UI" w:eastAsia="Times New Roman" w:hAnsi="Segoe UI" w:cs="Segoe UI"/>
        </w:rPr>
        <w:t xml:space="preserve"> (including text messaging, school money and parents evening)</w:t>
      </w:r>
    </w:p>
    <w:p w:rsidR="008941C4" w:rsidRDefault="008941C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CPOMS (Child Protection/Safeguarding)</w:t>
      </w:r>
    </w:p>
    <w:p w:rsidR="008941C4" w:rsidRDefault="008031E6"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 xml:space="preserve">2Simple Software </w:t>
      </w:r>
      <w:r w:rsidR="00D44A6C">
        <w:rPr>
          <w:rFonts w:ascii="Segoe UI" w:eastAsia="Times New Roman" w:hAnsi="Segoe UI" w:cs="Segoe UI"/>
        </w:rPr>
        <w:t xml:space="preserve">/ Tapestry </w:t>
      </w:r>
      <w:r>
        <w:rPr>
          <w:rFonts w:ascii="Segoe UI" w:eastAsia="Times New Roman" w:hAnsi="Segoe UI" w:cs="Segoe UI"/>
        </w:rPr>
        <w:t>(Reception Assessment</w:t>
      </w:r>
      <w:r w:rsidR="00D44A6C">
        <w:rPr>
          <w:rFonts w:ascii="Segoe UI" w:eastAsia="Times New Roman" w:hAnsi="Segoe UI" w:cs="Segoe UI"/>
        </w:rPr>
        <w:t xml:space="preserve"> Software</w:t>
      </w:r>
      <w:r>
        <w:rPr>
          <w:rFonts w:ascii="Segoe UI" w:eastAsia="Times New Roman" w:hAnsi="Segoe UI" w:cs="Segoe UI"/>
        </w:rPr>
        <w:t>)</w:t>
      </w:r>
    </w:p>
    <w:p w:rsidR="008941C4" w:rsidRDefault="00A8642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our website provider</w:t>
      </w:r>
    </w:p>
    <w:p w:rsidR="00D44A6C" w:rsidRDefault="00D44A6C"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our IT support company</w:t>
      </w:r>
    </w:p>
    <w:p w:rsidR="00A86424" w:rsidRPr="001B62C6" w:rsidRDefault="00A86424" w:rsidP="008941C4">
      <w:pPr>
        <w:pStyle w:val="ListParagraph"/>
        <w:widowControl w:val="0"/>
        <w:numPr>
          <w:ilvl w:val="0"/>
          <w:numId w:val="29"/>
        </w:numPr>
        <w:suppressAutoHyphens/>
        <w:overflowPunct w:val="0"/>
        <w:autoSpaceDE w:val="0"/>
        <w:autoSpaceDN w:val="0"/>
        <w:spacing w:after="0" w:line="240" w:lineRule="auto"/>
        <w:textAlignment w:val="baseline"/>
        <w:rPr>
          <w:rFonts w:ascii="Segoe UI" w:eastAsia="Times New Roman" w:hAnsi="Segoe UI" w:cs="Segoe UI"/>
        </w:rPr>
      </w:pPr>
      <w:r>
        <w:rPr>
          <w:rFonts w:ascii="Segoe UI" w:eastAsia="Times New Roman" w:hAnsi="Segoe UI" w:cs="Segoe UI"/>
        </w:rPr>
        <w:t>Junior Librarian (our electronic library management system)</w:t>
      </w:r>
    </w:p>
    <w:p w:rsidR="008941C4" w:rsidRPr="008941C4" w:rsidRDefault="008941C4" w:rsidP="008941C4">
      <w:pPr>
        <w:pStyle w:val="ListParagraph"/>
        <w:widowControl w:val="0"/>
        <w:suppressAutoHyphens/>
        <w:overflowPunct w:val="0"/>
        <w:autoSpaceDE w:val="0"/>
        <w:autoSpaceDN w:val="0"/>
        <w:spacing w:after="0" w:line="240" w:lineRule="auto"/>
        <w:ind w:left="780"/>
        <w:textAlignment w:val="baseline"/>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Your local council is a partner in Connecting Care, a project which links social care information with health information.</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xml:space="preserve">The Connecting Care Local Record is a new way for staff who are directly involved in a child’s care to share relevant information about their care in a way that is secure, controlled, consistent and efficient. It allows health and local council staff who are directly involved in a child’s care access to a summary of existing records, such as those held by the GP, hospital or social care provider. </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Staff who are directly involved in a child’s care, will only access their record with a legitimate reason, and if they can, they will ask your permission before they look at it.</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iCs/>
          <w:sz w:val="24"/>
          <w:szCs w:val="24"/>
        </w:rPr>
        <w:t>The Connecting Care Record will contain information such as</w:t>
      </w:r>
      <w:r w:rsidRPr="008941C4">
        <w:rPr>
          <w:rFonts w:ascii="Segoe UI" w:eastAsia="Times New Roman" w:hAnsi="Segoe UI" w:cs="Segoe UI"/>
          <w:sz w:val="24"/>
          <w:szCs w:val="24"/>
        </w:rPr>
        <w:t>:</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who is involved in a child’s care;</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any allergies they have;</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medications;</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recent appointments (but only whether they were attended, this will not include any information about what was discussed at that appointment);</w:t>
      </w: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 diagnoses.</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0C5885" w:rsidRPr="008941C4" w:rsidRDefault="008031E6" w:rsidP="008941C4">
      <w:pPr>
        <w:widowControl w:val="0"/>
        <w:overflowPunct w:val="0"/>
        <w:autoSpaceDE w:val="0"/>
        <w:autoSpaceDN w:val="0"/>
        <w:adjustRightInd w:val="0"/>
        <w:spacing w:after="0" w:line="240" w:lineRule="auto"/>
        <w:rPr>
          <w:rFonts w:ascii="Segoe UI" w:eastAsia="Times New Roman" w:hAnsi="Segoe UI" w:cs="Segoe UI"/>
          <w:sz w:val="24"/>
          <w:szCs w:val="24"/>
        </w:rPr>
      </w:pPr>
      <w:r w:rsidRPr="008941C4">
        <w:rPr>
          <w:rFonts w:ascii="Segoe UI" w:eastAsia="Times New Roman" w:hAnsi="Segoe UI" w:cs="Segoe UI"/>
          <w:sz w:val="24"/>
          <w:szCs w:val="24"/>
        </w:rPr>
        <w:t>The Connecting Care record will not contain information about conversations with the GP or any information on sensitive subjects such as sexual health. Staff who have a responsibility for designing services to improve children’s general well-being will also have access to relevant information from the record. The detail that staff can see is linked to the job they do. If for their job they don’t need to see specific information, they cannot see it.</w:t>
      </w:r>
    </w:p>
    <w:p w:rsidR="000C5885" w:rsidRPr="008941C4" w:rsidRDefault="000C5885" w:rsidP="008941C4">
      <w:pPr>
        <w:widowControl w:val="0"/>
        <w:overflowPunct w:val="0"/>
        <w:autoSpaceDE w:val="0"/>
        <w:autoSpaceDN w:val="0"/>
        <w:adjustRightInd w:val="0"/>
        <w:spacing w:after="0" w:line="240" w:lineRule="auto"/>
        <w:rPr>
          <w:rFonts w:ascii="Segoe UI" w:eastAsia="Times New Roman" w:hAnsi="Segoe UI" w:cs="Segoe UI"/>
          <w:sz w:val="24"/>
          <w:szCs w:val="24"/>
        </w:rPr>
      </w:pPr>
    </w:p>
    <w:p w:rsidR="00D44A6C" w:rsidRPr="00D44A6C" w:rsidRDefault="00D44A6C" w:rsidP="00D44A6C">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D44A6C">
        <w:rPr>
          <w:rFonts w:ascii="Segoe UI" w:eastAsia="Times New Roman" w:hAnsi="Segoe UI" w:cs="Segoe UI"/>
          <w:sz w:val="24"/>
          <w:szCs w:val="24"/>
        </w:rPr>
        <w:t xml:space="preserve">Connecting Care has been established in order to share important health and social care information to support the care of the wider Bristol population. Your contact with local </w:t>
      </w:r>
      <w:r w:rsidRPr="00D44A6C">
        <w:rPr>
          <w:rFonts w:ascii="Segoe UI" w:eastAsia="Times New Roman" w:hAnsi="Segoe UI" w:cs="Segoe UI"/>
          <w:sz w:val="24"/>
          <w:szCs w:val="24"/>
        </w:rPr>
        <w:lastRenderedPageBreak/>
        <w:t>Connecting Care NHS Partner Organisations may result in them seeking your consent to participate in a research study. Where you have consented to participate in such a study, the research team may access the information held by GPs and Hospital Trusts through Connecting Care to ensure that your participation (or those that you are responsible for) will not put you at risk of increased harm, and is suitable for the aims of the study. If you later choose to withdraw from the study, the research team will discuss the use of your information with you.  As part of the consent process, the research team will inform you of the information they would seek access to.</w:t>
      </w:r>
    </w:p>
    <w:p w:rsidR="00D44A6C" w:rsidRPr="00D44A6C" w:rsidRDefault="00D44A6C" w:rsidP="00D44A6C">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D44A6C" w:rsidRDefault="00D44A6C" w:rsidP="00D44A6C">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D44A6C">
        <w:rPr>
          <w:rFonts w:ascii="Segoe UI" w:eastAsia="Times New Roman" w:hAnsi="Segoe UI" w:cs="Segoe UI"/>
          <w:sz w:val="24"/>
          <w:szCs w:val="24"/>
        </w:rPr>
        <w:t xml:space="preserve">If you require further information about Connecting Care, how it works, how information is shared and protected, and how you can opt out (and the implications for doing so) please contact PALS on 0800 073 0907, or visit </w:t>
      </w:r>
      <w:hyperlink r:id="rId14" w:history="1">
        <w:r w:rsidRPr="00F3578B">
          <w:rPr>
            <w:rStyle w:val="Hyperlink"/>
            <w:rFonts w:ascii="Segoe UI" w:eastAsia="Times New Roman" w:hAnsi="Segoe UI" w:cs="Segoe UI"/>
            <w:szCs w:val="24"/>
          </w:rPr>
          <w:t>https://www.connectingcarebnssg.co.uk</w:t>
        </w:r>
      </w:hyperlink>
    </w:p>
    <w:p w:rsidR="00D44A6C" w:rsidRPr="00D44A6C" w:rsidRDefault="00D44A6C" w:rsidP="00D44A6C">
      <w:pPr>
        <w:widowControl w:val="0"/>
        <w:suppressAutoHyphens/>
        <w:overflowPunct w:val="0"/>
        <w:autoSpaceDE w:val="0"/>
        <w:autoSpaceDN w:val="0"/>
        <w:spacing w:after="0" w:line="240" w:lineRule="auto"/>
        <w:textAlignment w:val="baseline"/>
        <w:rPr>
          <w:rStyle w:val="Hyperlink"/>
          <w:rFonts w:ascii="Segoe UI" w:eastAsia="Times New Roman" w:hAnsi="Segoe UI" w:cs="Segoe UI"/>
          <w:color w:val="auto"/>
          <w:szCs w:val="24"/>
          <w:u w:val="none"/>
        </w:rPr>
      </w:pPr>
    </w:p>
    <w:p w:rsidR="000C5885" w:rsidRPr="008031E6"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bookmarkStart w:id="0" w:name="_GoBack"/>
      <w:bookmarkEnd w:id="0"/>
      <w:r w:rsidRPr="008031E6">
        <w:rPr>
          <w:rFonts w:ascii="Segoe UI" w:eastAsia="Times New Roman" w:hAnsi="Segoe UI" w:cs="Segoe UI"/>
          <w:sz w:val="24"/>
          <w:szCs w:val="24"/>
        </w:rPr>
        <w:t xml:space="preserve">Your local council also shares a limited amount of school enrolment information the South West Child Health Information System (CHIS), which is used by local organisations to deliver child health services safely, effectively and efficiently. The CHIS maintains a record of all children from birth up to the age of 19 and receives data from General Practice, maternity departments, health visitor providers, screening providers and school age vaccination providers.  </w:t>
      </w:r>
    </w:p>
    <w:p w:rsidR="000C5885" w:rsidRPr="008031E6"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The information shared by the school with CHIS includes:</w:t>
      </w:r>
    </w:p>
    <w:p w:rsidR="000C5885" w:rsidRPr="008031E6"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School assigned ID and/or NHS number</w:t>
      </w: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Pupil name and gender</w:t>
      </w: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Pupil date of birth</w:t>
      </w: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Pupil home postcode</w:t>
      </w:r>
    </w:p>
    <w:p w:rsidR="000C5885" w:rsidRPr="008031E6" w:rsidRDefault="008031E6" w:rsidP="008941C4">
      <w:pPr>
        <w:pStyle w:val="ListParagraph"/>
        <w:widowControl w:val="0"/>
        <w:numPr>
          <w:ilvl w:val="0"/>
          <w:numId w:val="27"/>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Pupil start date at the school</w:t>
      </w:r>
    </w:p>
    <w:p w:rsidR="000C5885" w:rsidRPr="008031E6"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 xml:space="preserve">The CHIS is commissioned by NHS England on behalf of Public Health England and the service is provided by Health Intelligence Ltd.  If you require further information about the CHIS, how it works and how information is shared and protected, please visit: </w:t>
      </w:r>
      <w:hyperlink r:id="rId15" w:history="1">
        <w:r w:rsidRPr="008031E6">
          <w:rPr>
            <w:rStyle w:val="Hyperlink"/>
            <w:rFonts w:ascii="Segoe UI" w:eastAsia="Times New Roman" w:hAnsi="Segoe UI" w:cs="Segoe UI"/>
            <w:color w:val="0070C0"/>
            <w:szCs w:val="24"/>
          </w:rPr>
          <w:t>http://www.swchis.co.uk</w:t>
        </w:r>
      </w:hyperlink>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pStyle w:val="Heading2"/>
        <w:spacing w:before="0" w:line="240" w:lineRule="auto"/>
        <w:rPr>
          <w:rFonts w:ascii="Segoe UI" w:eastAsia="Times New Roman" w:hAnsi="Segoe UI" w:cs="Segoe UI"/>
          <w:b/>
          <w:color w:val="auto"/>
          <w:sz w:val="24"/>
          <w:szCs w:val="24"/>
        </w:rPr>
      </w:pPr>
      <w:r w:rsidRPr="008031E6">
        <w:rPr>
          <w:rFonts w:ascii="Segoe UI" w:eastAsia="Times New Roman" w:hAnsi="Segoe UI" w:cs="Segoe UI"/>
          <w:b/>
          <w:color w:val="auto"/>
          <w:sz w:val="24"/>
          <w:szCs w:val="24"/>
        </w:rPr>
        <w:t>Why we share pupil information</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We do not share information about our pupils with anyone without consent unless the law and our policies allow us to do so.</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We share pupils’ data with the Department for Education (DfE) on a statutory basis. This data sharing underpins school funding and educational attainment policy and monitoring.</w:t>
      </w:r>
    </w:p>
    <w:p w:rsidR="000C5885" w:rsidRPr="008941C4" w:rsidRDefault="000C5885" w:rsidP="008941C4">
      <w:pPr>
        <w:suppressAutoHyphens/>
        <w:overflowPunct w:val="0"/>
        <w:autoSpaceDE w:val="0"/>
        <w:autoSpaceDN w:val="0"/>
        <w:spacing w:after="0" w:line="240" w:lineRule="auto"/>
        <w:textAlignment w:val="baseline"/>
        <w:rPr>
          <w:rFonts w:ascii="Segoe UI" w:eastAsia="Times New Roman" w:hAnsi="Segoe UI" w:cs="Segoe UI"/>
          <w:color w:val="FF0000"/>
          <w:sz w:val="24"/>
          <w:szCs w:val="24"/>
        </w:rPr>
      </w:pPr>
    </w:p>
    <w:p w:rsidR="000C5885" w:rsidRPr="008031E6" w:rsidRDefault="008031E6" w:rsidP="008941C4">
      <w:pPr>
        <w:suppressAutoHyphens/>
        <w:overflowPunct w:val="0"/>
        <w:autoSpaceDE w:val="0"/>
        <w:autoSpaceDN w:val="0"/>
        <w:spacing w:after="0" w:line="240" w:lineRule="auto"/>
        <w:textAlignment w:val="baseline"/>
        <w:rPr>
          <w:rFonts w:ascii="Segoe UI" w:eastAsia="Times New Roman" w:hAnsi="Segoe UI" w:cs="Segoe UI"/>
          <w:sz w:val="24"/>
          <w:szCs w:val="24"/>
        </w:rPr>
      </w:pPr>
      <w:r w:rsidRPr="008031E6">
        <w:rPr>
          <w:rFonts w:ascii="Segoe UI" w:eastAsia="Times New Roman" w:hAnsi="Segoe UI" w:cs="Segoe UI"/>
          <w:sz w:val="24"/>
          <w:szCs w:val="24"/>
        </w:rPr>
        <w:t>We are required to share information about our pupils with our local authority (LA) and the Department for Education (DfE) under section 3 of The Education (Information About Individual Pupils) (England) Regulations 2013.</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pStyle w:val="Heading2"/>
        <w:spacing w:before="0" w:line="240" w:lineRule="auto"/>
        <w:rPr>
          <w:rFonts w:ascii="Segoe UI" w:hAnsi="Segoe UI" w:cs="Segoe UI"/>
          <w:b/>
          <w:color w:val="auto"/>
          <w:sz w:val="24"/>
          <w:szCs w:val="24"/>
        </w:rPr>
      </w:pPr>
      <w:r w:rsidRPr="008031E6">
        <w:rPr>
          <w:rFonts w:ascii="Segoe UI" w:hAnsi="Segoe UI" w:cs="Segoe UI"/>
          <w:b/>
          <w:color w:val="auto"/>
          <w:sz w:val="24"/>
          <w:szCs w:val="24"/>
        </w:rPr>
        <w:t>Data collection requirements:</w:t>
      </w:r>
    </w:p>
    <w:p w:rsidR="000C5885" w:rsidRPr="008941C4" w:rsidRDefault="008031E6" w:rsidP="008941C4">
      <w:pPr>
        <w:pStyle w:val="CommentText"/>
        <w:rPr>
          <w:rFonts w:ascii="Segoe UI" w:hAnsi="Segoe UI" w:cs="Segoe UI"/>
          <w:sz w:val="24"/>
          <w:szCs w:val="24"/>
        </w:rPr>
      </w:pPr>
      <w:r w:rsidRPr="008941C4">
        <w:rPr>
          <w:rFonts w:ascii="Segoe UI" w:hAnsi="Segoe UI" w:cs="Segoe UI"/>
          <w:sz w:val="24"/>
          <w:szCs w:val="24"/>
        </w:rPr>
        <w:t xml:space="preserve">To find out more about the data collection requirements placed on us by the Department </w:t>
      </w:r>
      <w:r w:rsidRPr="008941C4">
        <w:rPr>
          <w:rFonts w:ascii="Segoe UI" w:hAnsi="Segoe UI" w:cs="Segoe UI"/>
          <w:sz w:val="24"/>
          <w:szCs w:val="24"/>
        </w:rPr>
        <w:lastRenderedPageBreak/>
        <w:t xml:space="preserve">for Education (for example; via the school census) go to </w:t>
      </w:r>
      <w:hyperlink r:id="rId16" w:history="1">
        <w:r w:rsidRPr="008941C4">
          <w:rPr>
            <w:rStyle w:val="Hyperlink"/>
            <w:rFonts w:ascii="Segoe UI" w:hAnsi="Segoe UI" w:cs="Segoe UI"/>
            <w:szCs w:val="24"/>
          </w:rPr>
          <w:t>https://www.gov.uk/education/data-collection-and-censuses-for-schools</w:t>
        </w:r>
      </w:hyperlink>
      <w:r w:rsidRPr="008941C4">
        <w:rPr>
          <w:rFonts w:ascii="Segoe UI" w:hAnsi="Segoe UI" w:cs="Segoe UI"/>
          <w:sz w:val="24"/>
          <w:szCs w:val="24"/>
        </w:rPr>
        <w:t>.</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iCs/>
          <w:sz w:val="24"/>
          <w:szCs w:val="24"/>
        </w:rPr>
      </w:pPr>
    </w:p>
    <w:p w:rsidR="000C5885" w:rsidRPr="008031E6" w:rsidRDefault="008031E6" w:rsidP="008941C4">
      <w:pPr>
        <w:pStyle w:val="Heading2"/>
        <w:spacing w:before="0" w:line="240" w:lineRule="auto"/>
        <w:rPr>
          <w:rFonts w:ascii="Segoe UI" w:eastAsia="Times New Roman" w:hAnsi="Segoe UI" w:cs="Segoe UI"/>
          <w:b/>
          <w:color w:val="auto"/>
          <w:sz w:val="24"/>
          <w:szCs w:val="24"/>
        </w:rPr>
      </w:pPr>
      <w:r w:rsidRPr="008031E6">
        <w:rPr>
          <w:rFonts w:ascii="Segoe UI" w:eastAsia="Times New Roman" w:hAnsi="Segoe UI" w:cs="Segoe UI"/>
          <w:b/>
          <w:color w:val="auto"/>
          <w:sz w:val="24"/>
          <w:szCs w:val="24"/>
        </w:rPr>
        <w:t>The National Pupil Database (NPD)</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The NPD is owned and managed by the Department for Education and contains information about pupils in schools in England. It provides invaluable 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We are required by law, to provide information about our pupils to the DfE as part of statutory data collections such as the school census and early years’ census. Some of this information is then stored in the NPD. The law that allows this is the Education (Information About Individual Pupils) (England) Regulations 2013.</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To find out more about the pupil information we share with the department, for the purpose of data collections, go to</w:t>
      </w:r>
      <w:r w:rsidRPr="008941C4">
        <w:rPr>
          <w:rFonts w:ascii="Segoe UI" w:hAnsi="Segoe UI" w:cs="Segoe UI"/>
          <w:sz w:val="24"/>
          <w:szCs w:val="24"/>
        </w:rPr>
        <w:t xml:space="preserve"> </w:t>
      </w:r>
      <w:hyperlink r:id="rId17" w:history="1">
        <w:r w:rsidRPr="008941C4">
          <w:rPr>
            <w:rStyle w:val="Hyperlink"/>
            <w:rFonts w:ascii="Segoe UI" w:eastAsia="Times New Roman" w:hAnsi="Segoe UI" w:cs="Segoe UI"/>
            <w:szCs w:val="24"/>
          </w:rPr>
          <w:t>https://www.gov.uk/education/data-collection-and-censuses-for-schools</w:t>
        </w:r>
      </w:hyperlink>
      <w:r w:rsidRPr="008941C4">
        <w:rPr>
          <w:rFonts w:ascii="Segoe UI" w:eastAsia="Times New Roman" w:hAnsi="Segoe UI" w:cs="Segoe UI"/>
          <w:sz w:val="24"/>
          <w:szCs w:val="24"/>
        </w:rPr>
        <w:t>.</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 </w:t>
      </w: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color w:val="FF0000"/>
          <w:sz w:val="24"/>
          <w:szCs w:val="24"/>
        </w:rPr>
      </w:pPr>
      <w:r w:rsidRPr="008941C4">
        <w:rPr>
          <w:rFonts w:ascii="Segoe UI" w:eastAsia="Times New Roman" w:hAnsi="Segoe UI" w:cs="Segoe UI"/>
          <w:sz w:val="24"/>
          <w:szCs w:val="24"/>
        </w:rPr>
        <w:t xml:space="preserve">To find out more about the NPD, go to </w:t>
      </w:r>
      <w:hyperlink r:id="rId18" w:history="1">
        <w:r w:rsidRPr="008941C4">
          <w:rPr>
            <w:rStyle w:val="Hyperlink"/>
            <w:rFonts w:ascii="Segoe UI" w:eastAsia="Times New Roman" w:hAnsi="Segoe UI" w:cs="Segoe UI"/>
            <w:szCs w:val="24"/>
          </w:rPr>
          <w:t>https://www.gov.uk/government/publications/national-pupil-database-user-guide-and-supporting-information</w:t>
        </w:r>
      </w:hyperlink>
      <w:r w:rsidRPr="008941C4">
        <w:rPr>
          <w:rFonts w:ascii="Segoe UI" w:eastAsia="Times New Roman" w:hAnsi="Segoe UI" w:cs="Segoe UI"/>
          <w:color w:val="FF0000"/>
          <w:sz w:val="24"/>
          <w:szCs w:val="24"/>
        </w:rPr>
        <w:t>.</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The Department may share information about our pupils from the NPD with third parties who promote the education or well-being of children in England by:</w:t>
      </w:r>
    </w:p>
    <w:p w:rsidR="000C5885" w:rsidRPr="008941C4" w:rsidRDefault="008031E6" w:rsidP="008941C4">
      <w:pPr>
        <w:widowControl w:val="0"/>
        <w:numPr>
          <w:ilvl w:val="0"/>
          <w:numId w:val="5"/>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conducting research or analysis;</w:t>
      </w:r>
    </w:p>
    <w:p w:rsidR="000C5885" w:rsidRPr="008941C4" w:rsidRDefault="008031E6" w:rsidP="008941C4">
      <w:pPr>
        <w:widowControl w:val="0"/>
        <w:numPr>
          <w:ilvl w:val="0"/>
          <w:numId w:val="5"/>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producing statistics;</w:t>
      </w:r>
    </w:p>
    <w:p w:rsidR="000C5885" w:rsidRPr="008941C4" w:rsidRDefault="008031E6" w:rsidP="008941C4">
      <w:pPr>
        <w:widowControl w:val="0"/>
        <w:numPr>
          <w:ilvl w:val="0"/>
          <w:numId w:val="5"/>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providing information, advice or guidance.</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The Department has robust processes in place to ensure the confidentiality of our data is maintained and there are stringent controls in place regarding access and use of the data. Decisions on whether DfE releases data to third parties are subject to a strict approval process and based on a detailed assessment of:</w:t>
      </w:r>
    </w:p>
    <w:p w:rsidR="000C5885" w:rsidRPr="008941C4" w:rsidRDefault="008031E6" w:rsidP="008941C4">
      <w:pPr>
        <w:widowControl w:val="0"/>
        <w:numPr>
          <w:ilvl w:val="0"/>
          <w:numId w:val="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who is requesting the data;</w:t>
      </w:r>
    </w:p>
    <w:p w:rsidR="000C5885" w:rsidRPr="008941C4" w:rsidRDefault="008031E6" w:rsidP="008941C4">
      <w:pPr>
        <w:widowControl w:val="0"/>
        <w:numPr>
          <w:ilvl w:val="0"/>
          <w:numId w:val="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the purpose for which it is required;</w:t>
      </w:r>
    </w:p>
    <w:p w:rsidR="000C5885" w:rsidRPr="008941C4" w:rsidRDefault="008031E6" w:rsidP="008941C4">
      <w:pPr>
        <w:widowControl w:val="0"/>
        <w:numPr>
          <w:ilvl w:val="0"/>
          <w:numId w:val="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the level and sensitivity of data requested; and </w:t>
      </w:r>
    </w:p>
    <w:p w:rsidR="000C5885" w:rsidRPr="008941C4" w:rsidRDefault="008031E6" w:rsidP="008941C4">
      <w:pPr>
        <w:widowControl w:val="0"/>
        <w:numPr>
          <w:ilvl w:val="0"/>
          <w:numId w:val="6"/>
        </w:numPr>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the arrangements in place to store and handle the data.</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To be granted access to pupil information, organisations must comply with strict terms and conditions covering the confidentiality and handling of the data, security arrangements and retention and use of the data.</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hAnsi="Segoe UI" w:cs="Segoe UI"/>
          <w:sz w:val="24"/>
          <w:szCs w:val="24"/>
        </w:rPr>
      </w:pPr>
      <w:r w:rsidRPr="008941C4">
        <w:rPr>
          <w:rFonts w:ascii="Segoe UI" w:eastAsia="Times New Roman" w:hAnsi="Segoe UI" w:cs="Segoe UI"/>
          <w:sz w:val="24"/>
          <w:szCs w:val="24"/>
        </w:rPr>
        <w:t>For more information about the Department’s data sharing process, please visit:</w:t>
      </w:r>
      <w:r w:rsidRPr="008941C4">
        <w:rPr>
          <w:rFonts w:ascii="Segoe UI" w:hAnsi="Segoe UI" w:cs="Segoe UI"/>
          <w:sz w:val="24"/>
          <w:szCs w:val="24"/>
        </w:rPr>
        <w:t xml:space="preserve"> </w:t>
      </w:r>
    </w:p>
    <w:p w:rsidR="000C5885" w:rsidRPr="008941C4" w:rsidRDefault="00D44A6C"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hyperlink r:id="rId19" w:tooltip="Data protection: how we collect and share research data" w:history="1">
        <w:r w:rsidR="008031E6" w:rsidRPr="008941C4">
          <w:rPr>
            <w:rFonts w:ascii="Segoe UI" w:eastAsia="Times New Roman" w:hAnsi="Segoe UI" w:cs="Segoe UI"/>
            <w:color w:val="0000FF"/>
            <w:sz w:val="24"/>
            <w:szCs w:val="24"/>
            <w:u w:val="single"/>
          </w:rPr>
          <w:t>https://www.gov.uk/data-protection-how-we-collect-and-share-research-data</w:t>
        </w:r>
      </w:hyperlink>
      <w:r w:rsidR="008031E6" w:rsidRPr="008941C4">
        <w:rPr>
          <w:rFonts w:ascii="Segoe UI" w:eastAsia="Times New Roman" w:hAnsi="Segoe UI" w:cs="Segoe UI"/>
          <w:sz w:val="24"/>
          <w:szCs w:val="24"/>
        </w:rPr>
        <w:t xml:space="preserve"> </w:t>
      </w:r>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color w:val="0000FF"/>
          <w:sz w:val="24"/>
          <w:szCs w:val="24"/>
          <w:u w:val="single"/>
        </w:rPr>
      </w:pPr>
      <w:r w:rsidRPr="008941C4">
        <w:rPr>
          <w:rFonts w:ascii="Segoe UI" w:eastAsia="Times New Roman" w:hAnsi="Segoe UI" w:cs="Segoe UI"/>
          <w:sz w:val="24"/>
          <w:szCs w:val="24"/>
        </w:rPr>
        <w:t xml:space="preserve">For information about which organisations the Department has provided pupil information, (and for which project), please visit the following website: </w:t>
      </w:r>
      <w:hyperlink r:id="rId20" w:history="1">
        <w:r w:rsidRPr="008941C4">
          <w:rPr>
            <w:rFonts w:ascii="Segoe UI" w:eastAsia="Times New Roman" w:hAnsi="Segoe UI" w:cs="Segoe UI"/>
            <w:color w:val="0000FF"/>
            <w:sz w:val="24"/>
            <w:szCs w:val="24"/>
            <w:u w:val="single"/>
          </w:rPr>
          <w:t>https://www.gov.uk/government/publications/national-pupil-database-requests-received</w:t>
        </w:r>
      </w:hyperlink>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To contact DfE: </w:t>
      </w:r>
      <w:hyperlink r:id="rId21" w:history="1">
        <w:r w:rsidRPr="008941C4">
          <w:rPr>
            <w:rStyle w:val="Hyperlink"/>
            <w:rFonts w:ascii="Segoe UI" w:eastAsia="Times New Roman" w:hAnsi="Segoe UI" w:cs="Segoe UI"/>
            <w:szCs w:val="24"/>
          </w:rPr>
          <w:t>https://www.gov.uk/contact-dfe</w:t>
        </w:r>
      </w:hyperlink>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031E6" w:rsidRDefault="008031E6" w:rsidP="008941C4">
      <w:pPr>
        <w:pStyle w:val="Heading2"/>
        <w:spacing w:before="0" w:line="240" w:lineRule="auto"/>
        <w:rPr>
          <w:rFonts w:ascii="Segoe UI" w:eastAsia="Times New Roman" w:hAnsi="Segoe UI" w:cs="Segoe UI"/>
          <w:b/>
          <w:sz w:val="24"/>
          <w:szCs w:val="24"/>
        </w:rPr>
      </w:pPr>
      <w:r w:rsidRPr="008031E6">
        <w:rPr>
          <w:rFonts w:ascii="Segoe UI" w:eastAsia="Times New Roman" w:hAnsi="Segoe UI" w:cs="Segoe UI"/>
          <w:b/>
          <w:color w:val="auto"/>
          <w:sz w:val="24"/>
          <w:szCs w:val="24"/>
        </w:rPr>
        <w:t>Requesting access to your personal data</w:t>
      </w:r>
    </w:p>
    <w:p w:rsidR="000C5885" w:rsidRPr="008031E6"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 xml:space="preserve">Under data protection legislation, parents and pupils have the right to request access to information about them that we hold. To make a request for your personal information, or be given access to your child’s educational record, contact </w:t>
      </w:r>
      <w:r w:rsidRPr="008031E6">
        <w:rPr>
          <w:rFonts w:ascii="Segoe UI" w:eastAsia="Times New Roman" w:hAnsi="Segoe UI" w:cs="Segoe UI"/>
          <w:sz w:val="24"/>
          <w:szCs w:val="24"/>
        </w:rPr>
        <w:t xml:space="preserve">the school office on </w:t>
      </w:r>
      <w:hyperlink r:id="rId22" w:history="1">
        <w:r w:rsidRPr="008031E6">
          <w:rPr>
            <w:rStyle w:val="Hyperlink"/>
            <w:rFonts w:ascii="Segoe UI" w:eastAsia="Times New Roman" w:hAnsi="Segoe UI" w:cs="Segoe UI"/>
            <w:color w:val="auto"/>
            <w:szCs w:val="24"/>
          </w:rPr>
          <w:t>office@courtneyps.org.uk</w:t>
        </w:r>
      </w:hyperlink>
      <w:r w:rsidRPr="008031E6">
        <w:rPr>
          <w:rFonts w:ascii="Segoe UI" w:eastAsia="Times New Roman" w:hAnsi="Segoe UI" w:cs="Segoe UI"/>
          <w:sz w:val="24"/>
          <w:szCs w:val="24"/>
        </w:rPr>
        <w:t xml:space="preserve"> or 01454 866670.</w:t>
      </w:r>
    </w:p>
    <w:p w:rsidR="000C5885" w:rsidRPr="008031E6" w:rsidRDefault="000C5885" w:rsidP="008941C4">
      <w:pPr>
        <w:widowControl w:val="0"/>
        <w:suppressAutoHyphens/>
        <w:overflowPunct w:val="0"/>
        <w:autoSpaceDE w:val="0"/>
        <w:autoSpaceDN w:val="0"/>
        <w:spacing w:after="0" w:line="240" w:lineRule="auto"/>
        <w:ind w:left="720"/>
        <w:textAlignment w:val="baseline"/>
        <w:rPr>
          <w:rFonts w:ascii="Segoe UI" w:eastAsia="Times New Roman" w:hAnsi="Segoe UI" w:cs="Segoe UI"/>
          <w:sz w:val="24"/>
          <w:szCs w:val="24"/>
        </w:rPr>
      </w:pPr>
    </w:p>
    <w:p w:rsidR="000C5885" w:rsidRPr="008941C4" w:rsidRDefault="008031E6" w:rsidP="008941C4">
      <w:pPr>
        <w:spacing w:after="0" w:line="240" w:lineRule="auto"/>
        <w:rPr>
          <w:rFonts w:ascii="Segoe UI" w:hAnsi="Segoe UI" w:cs="Segoe UI"/>
          <w:sz w:val="24"/>
          <w:szCs w:val="24"/>
        </w:rPr>
      </w:pPr>
      <w:r w:rsidRPr="008941C4">
        <w:rPr>
          <w:rFonts w:ascii="Segoe UI" w:hAnsi="Segoe UI" w:cs="Segoe UI"/>
          <w:sz w:val="24"/>
          <w:szCs w:val="24"/>
        </w:rPr>
        <w:t>You also have the right to:</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object to processing of personal data that is likely to cause, or is causing, damage or distress;</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prevent processing for the purpose of direct marketing;</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object to decisions being taken by automated means;</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in certain circumstances, have inaccurate personal data rectified, blocked, erased or destroyed; and</w:t>
      </w:r>
    </w:p>
    <w:p w:rsidR="000C5885" w:rsidRPr="008941C4" w:rsidRDefault="008031E6" w:rsidP="008941C4">
      <w:pPr>
        <w:pStyle w:val="ListParagraph"/>
        <w:numPr>
          <w:ilvl w:val="0"/>
          <w:numId w:val="21"/>
        </w:numPr>
        <w:spacing w:after="0" w:line="240" w:lineRule="auto"/>
        <w:rPr>
          <w:rFonts w:ascii="Segoe UI" w:hAnsi="Segoe UI" w:cs="Segoe UI"/>
          <w:sz w:val="24"/>
          <w:szCs w:val="24"/>
        </w:rPr>
      </w:pPr>
      <w:r w:rsidRPr="008941C4">
        <w:rPr>
          <w:rFonts w:ascii="Segoe UI" w:hAnsi="Segoe UI" w:cs="Segoe UI"/>
          <w:sz w:val="24"/>
          <w:szCs w:val="24"/>
        </w:rPr>
        <w:t>claim compensation for damages caused by a breach of the Data Protection regulations.</w:t>
      </w:r>
    </w:p>
    <w:p w:rsidR="000C5885" w:rsidRPr="008941C4" w:rsidRDefault="000C5885" w:rsidP="008941C4">
      <w:pPr>
        <w:pStyle w:val="ListParagraph"/>
        <w:widowControl w:val="0"/>
        <w:suppressAutoHyphens/>
        <w:overflowPunct w:val="0"/>
        <w:autoSpaceDE w:val="0"/>
        <w:autoSpaceDN w:val="0"/>
        <w:spacing w:after="0" w:line="240" w:lineRule="auto"/>
        <w:textAlignment w:val="baseline"/>
        <w:rPr>
          <w:rFonts w:ascii="Segoe UI" w:hAnsi="Segoe UI" w:cs="Segoe UI"/>
          <w:sz w:val="24"/>
          <w:szCs w:val="24"/>
        </w:rPr>
      </w:pPr>
    </w:p>
    <w:p w:rsidR="000C5885" w:rsidRPr="008941C4" w:rsidRDefault="008031E6" w:rsidP="008941C4">
      <w:pPr>
        <w:widowControl w:val="0"/>
        <w:suppressAutoHyphens/>
        <w:overflowPunct w:val="0"/>
        <w:autoSpaceDE w:val="0"/>
        <w:autoSpaceDN w:val="0"/>
        <w:spacing w:after="0" w:line="240" w:lineRule="auto"/>
        <w:textAlignment w:val="baseline"/>
        <w:rPr>
          <w:rFonts w:ascii="Segoe UI" w:eastAsia="Times New Roman" w:hAnsi="Segoe UI" w:cs="Segoe UI"/>
          <w:color w:val="0000FF"/>
          <w:sz w:val="24"/>
          <w:szCs w:val="24"/>
          <w:u w:val="single"/>
        </w:rPr>
      </w:pPr>
      <w:r w:rsidRPr="008941C4">
        <w:rPr>
          <w:rFonts w:ascii="Segoe UI" w:eastAsia="Times New Roman" w:hAnsi="Segoe UI" w:cs="Segoe UI"/>
          <w:sz w:val="24"/>
          <w:szCs w:val="24"/>
        </w:rPr>
        <w:t xml:space="preserve">If you have a concern about the way we are collecting or using your personal data, you should raise your concern with us in the first instance or directly to the Information Commissioner’s Office at </w:t>
      </w:r>
      <w:hyperlink r:id="rId23" w:history="1">
        <w:r w:rsidRPr="008941C4">
          <w:rPr>
            <w:rFonts w:ascii="Segoe UI" w:eastAsia="Times New Roman" w:hAnsi="Segoe UI" w:cs="Segoe UI"/>
            <w:color w:val="0000FF"/>
            <w:sz w:val="24"/>
            <w:szCs w:val="24"/>
            <w:u w:val="single"/>
          </w:rPr>
          <w:t>https://ico.org.uk/concerns/</w:t>
        </w:r>
      </w:hyperlink>
    </w:p>
    <w:p w:rsidR="000C5885" w:rsidRPr="008941C4" w:rsidRDefault="000C5885" w:rsidP="008941C4">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0C5885" w:rsidRPr="008941C4" w:rsidRDefault="008031E6" w:rsidP="008941C4">
      <w:pPr>
        <w:pStyle w:val="Heading2"/>
        <w:spacing w:before="0" w:line="240" w:lineRule="auto"/>
        <w:rPr>
          <w:rFonts w:ascii="Segoe UI" w:eastAsia="Times New Roman" w:hAnsi="Segoe UI" w:cs="Segoe UI"/>
          <w:sz w:val="24"/>
          <w:szCs w:val="24"/>
        </w:rPr>
      </w:pPr>
      <w:r w:rsidRPr="008941C4">
        <w:rPr>
          <w:rFonts w:ascii="Segoe UI" w:eastAsia="Times New Roman" w:hAnsi="Segoe UI" w:cs="Segoe UI"/>
          <w:sz w:val="24"/>
          <w:szCs w:val="24"/>
        </w:rPr>
        <w:t>Contact</w:t>
      </w:r>
    </w:p>
    <w:p w:rsidR="000C5885"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sidRPr="008941C4">
        <w:rPr>
          <w:rFonts w:ascii="Segoe UI" w:eastAsia="Times New Roman" w:hAnsi="Segoe UI" w:cs="Segoe UI"/>
          <w:sz w:val="24"/>
          <w:szCs w:val="24"/>
        </w:rPr>
        <w:t>If you would like to discuss anything in this privacy notice, please</w:t>
      </w:r>
      <w:r w:rsidRPr="008941C4">
        <w:rPr>
          <w:rFonts w:ascii="Segoe UI" w:eastAsia="Times New Roman" w:hAnsi="Segoe UI" w:cs="Segoe UI"/>
          <w:color w:val="FF0000"/>
          <w:sz w:val="24"/>
          <w:szCs w:val="24"/>
        </w:rPr>
        <w:t xml:space="preserve"> </w:t>
      </w:r>
      <w:r>
        <w:rPr>
          <w:rFonts w:ascii="Segoe UI" w:eastAsia="Times New Roman" w:hAnsi="Segoe UI" w:cs="Segoe UI"/>
          <w:sz w:val="24"/>
          <w:szCs w:val="24"/>
        </w:rPr>
        <w:t>contact our School Business Manager and lead on Data Protection:</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Mrs Tamsin Griffiths</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Courtney Primary School</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Courtney Road</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Kingswood</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Bristol</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BS15 9RD</w:t>
      </w:r>
    </w:p>
    <w:p w:rsid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p>
    <w:p w:rsidR="008031E6" w:rsidRDefault="00D44A6C"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hyperlink r:id="rId24" w:history="1">
        <w:r w:rsidR="008031E6" w:rsidRPr="00A81928">
          <w:rPr>
            <w:rStyle w:val="Hyperlink"/>
            <w:rFonts w:ascii="Segoe UI" w:eastAsia="Times New Roman" w:hAnsi="Segoe UI" w:cs="Segoe UI"/>
            <w:szCs w:val="24"/>
          </w:rPr>
          <w:t>office@courtneyps.org.uk</w:t>
        </w:r>
      </w:hyperlink>
    </w:p>
    <w:p w:rsidR="008031E6" w:rsidRPr="008031E6" w:rsidRDefault="008031E6" w:rsidP="008031E6">
      <w:pPr>
        <w:widowControl w:val="0"/>
        <w:suppressAutoHyphens/>
        <w:overflowPunct w:val="0"/>
        <w:autoSpaceDE w:val="0"/>
        <w:autoSpaceDN w:val="0"/>
        <w:spacing w:after="0" w:line="240" w:lineRule="auto"/>
        <w:textAlignment w:val="baseline"/>
        <w:rPr>
          <w:rFonts w:ascii="Segoe UI" w:eastAsia="Times New Roman" w:hAnsi="Segoe UI" w:cs="Segoe UI"/>
          <w:sz w:val="24"/>
          <w:szCs w:val="24"/>
        </w:rPr>
      </w:pPr>
      <w:r>
        <w:rPr>
          <w:rFonts w:ascii="Segoe UI" w:eastAsia="Times New Roman" w:hAnsi="Segoe UI" w:cs="Segoe UI"/>
          <w:sz w:val="24"/>
          <w:szCs w:val="24"/>
        </w:rPr>
        <w:t>01454 866670</w:t>
      </w:r>
    </w:p>
    <w:sectPr w:rsidR="008031E6" w:rsidRPr="008031E6" w:rsidSect="00D44A6C">
      <w:footerReference w:type="default" r:id="rId25"/>
      <w:pgSz w:w="11906" w:h="16838"/>
      <w:pgMar w:top="993" w:right="1134"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885" w:rsidRDefault="008031E6">
      <w:pPr>
        <w:spacing w:after="0" w:line="240" w:lineRule="auto"/>
      </w:pPr>
      <w:r>
        <w:separator/>
      </w:r>
    </w:p>
  </w:endnote>
  <w:endnote w:type="continuationSeparator" w:id="0">
    <w:p w:rsidR="000C5885" w:rsidRDefault="00803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885" w:rsidRDefault="008031E6">
    <w:pPr>
      <w:pStyle w:val="Footer"/>
      <w:jc w:val="right"/>
    </w:pPr>
    <w:r>
      <w:fldChar w:fldCharType="begin"/>
    </w:r>
    <w:r>
      <w:instrText xml:space="preserve"> PAGE </w:instrText>
    </w:r>
    <w:r>
      <w:fldChar w:fldCharType="separate"/>
    </w:r>
    <w:r w:rsidR="00D44A6C">
      <w:rPr>
        <w:noProof/>
      </w:rPr>
      <w:t>5</w:t>
    </w:r>
    <w:r>
      <w:fldChar w:fldCharType="end"/>
    </w:r>
  </w:p>
  <w:p w:rsidR="000C5885" w:rsidRDefault="000C58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885" w:rsidRDefault="008031E6">
      <w:pPr>
        <w:spacing w:after="0" w:line="240" w:lineRule="auto"/>
      </w:pPr>
      <w:r>
        <w:separator/>
      </w:r>
    </w:p>
  </w:footnote>
  <w:footnote w:type="continuationSeparator" w:id="0">
    <w:p w:rsidR="000C5885" w:rsidRDefault="008031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86536"/>
    <w:multiLevelType w:val="hybridMultilevel"/>
    <w:tmpl w:val="3BD234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DF4B7A"/>
    <w:multiLevelType w:val="hybridMultilevel"/>
    <w:tmpl w:val="7EAE4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20907621"/>
    <w:multiLevelType w:val="hybridMultilevel"/>
    <w:tmpl w:val="4B00B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FA48C0"/>
    <w:multiLevelType w:val="hybridMultilevel"/>
    <w:tmpl w:val="7500E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1C688D"/>
    <w:multiLevelType w:val="multilevel"/>
    <w:tmpl w:val="3C888D32"/>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6" w15:restartNumberingAfterBreak="0">
    <w:nsid w:val="2B9E1342"/>
    <w:multiLevelType w:val="hybridMultilevel"/>
    <w:tmpl w:val="1F6E0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ED4C07"/>
    <w:multiLevelType w:val="hybridMultilevel"/>
    <w:tmpl w:val="F68E4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0B6E17"/>
    <w:multiLevelType w:val="hybridMultilevel"/>
    <w:tmpl w:val="605E7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687499"/>
    <w:multiLevelType w:val="hybridMultilevel"/>
    <w:tmpl w:val="EB76B7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1" w15:restartNumberingAfterBreak="0">
    <w:nsid w:val="4294682D"/>
    <w:multiLevelType w:val="hybridMultilevel"/>
    <w:tmpl w:val="B57A81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31A7840"/>
    <w:multiLevelType w:val="hybridMultilevel"/>
    <w:tmpl w:val="207467E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958AB"/>
    <w:multiLevelType w:val="multilevel"/>
    <w:tmpl w:val="ADA8772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5B160EE"/>
    <w:multiLevelType w:val="hybridMultilevel"/>
    <w:tmpl w:val="93EAF75C"/>
    <w:lvl w:ilvl="0" w:tplc="6B46FAB4">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6" w15:restartNumberingAfterBreak="0">
    <w:nsid w:val="4F0F2CB3"/>
    <w:multiLevelType w:val="hybridMultilevel"/>
    <w:tmpl w:val="05C00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D065EE"/>
    <w:multiLevelType w:val="hybridMultilevel"/>
    <w:tmpl w:val="40CC2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A3B1B"/>
    <w:multiLevelType w:val="hybridMultilevel"/>
    <w:tmpl w:val="99F00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F65DD2"/>
    <w:multiLevelType w:val="hybridMultilevel"/>
    <w:tmpl w:val="6704A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182E6A"/>
    <w:multiLevelType w:val="multilevel"/>
    <w:tmpl w:val="9A5AFD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15:restartNumberingAfterBreak="0">
    <w:nsid w:val="607A0656"/>
    <w:multiLevelType w:val="hybridMultilevel"/>
    <w:tmpl w:val="81C49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95563C"/>
    <w:multiLevelType w:val="hybridMultilevel"/>
    <w:tmpl w:val="C3A05AF4"/>
    <w:lvl w:ilvl="0" w:tplc="D89C76BE">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A16E9B"/>
    <w:multiLevelType w:val="hybridMultilevel"/>
    <w:tmpl w:val="FCE472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7AA264D4"/>
    <w:multiLevelType w:val="multilevel"/>
    <w:tmpl w:val="A970AA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7C1B756C"/>
    <w:multiLevelType w:val="hybridMultilevel"/>
    <w:tmpl w:val="A1BE81E6"/>
    <w:lvl w:ilvl="0" w:tplc="B49EC37A">
      <w:start w:val="1"/>
      <w:numFmt w:val="bullet"/>
      <w:lvlText w:val=""/>
      <w:lvlJc w:val="left"/>
      <w:pPr>
        <w:ind w:left="720" w:hanging="360"/>
      </w:pPr>
      <w:rPr>
        <w:rFonts w:ascii="Symbol" w:hAnsi="Symbol" w:hint="default"/>
      </w:rPr>
    </w:lvl>
    <w:lvl w:ilvl="1" w:tplc="7F26412C">
      <w:start w:val="1"/>
      <w:numFmt w:val="bullet"/>
      <w:lvlText w:val=""/>
      <w:lvlJc w:val="left"/>
      <w:pPr>
        <w:ind w:left="1440" w:hanging="360"/>
      </w:pPr>
      <w:rPr>
        <w:rFonts w:ascii="Symbol" w:hAnsi="Symbol" w:hint="default"/>
        <w:color w:val="auto"/>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CD081D"/>
    <w:multiLevelType w:val="hybridMultilevel"/>
    <w:tmpl w:val="F4A87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0"/>
  </w:num>
  <w:num w:numId="3">
    <w:abstractNumId w:val="26"/>
  </w:num>
  <w:num w:numId="4">
    <w:abstractNumId w:val="6"/>
  </w:num>
  <w:num w:numId="5">
    <w:abstractNumId w:val="7"/>
  </w:num>
  <w:num w:numId="6">
    <w:abstractNumId w:val="4"/>
  </w:num>
  <w:num w:numId="7">
    <w:abstractNumId w:val="10"/>
  </w:num>
  <w:num w:numId="8">
    <w:abstractNumId w:val="18"/>
  </w:num>
  <w:num w:numId="9">
    <w:abstractNumId w:val="19"/>
  </w:num>
  <w:num w:numId="10">
    <w:abstractNumId w:val="27"/>
  </w:num>
  <w:num w:numId="11">
    <w:abstractNumId w:val="28"/>
  </w:num>
  <w:num w:numId="12">
    <w:abstractNumId w:val="5"/>
  </w:num>
  <w:num w:numId="13">
    <w:abstractNumId w:val="2"/>
  </w:num>
  <w:num w:numId="14">
    <w:abstractNumId w:val="14"/>
  </w:num>
  <w:num w:numId="15">
    <w:abstractNumId w:val="15"/>
  </w:num>
  <w:num w:numId="16">
    <w:abstractNumId w:val="21"/>
  </w:num>
  <w:num w:numId="17">
    <w:abstractNumId w:val="24"/>
  </w:num>
  <w:num w:numId="18">
    <w:abstractNumId w:val="16"/>
  </w:num>
  <w:num w:numId="19">
    <w:abstractNumId w:val="9"/>
  </w:num>
  <w:num w:numId="20">
    <w:abstractNumId w:val="1"/>
  </w:num>
  <w:num w:numId="21">
    <w:abstractNumId w:val="23"/>
  </w:num>
  <w:num w:numId="22">
    <w:abstractNumId w:val="0"/>
  </w:num>
  <w:num w:numId="23">
    <w:abstractNumId w:val="3"/>
  </w:num>
  <w:num w:numId="24">
    <w:abstractNumId w:val="22"/>
  </w:num>
  <w:num w:numId="25">
    <w:abstractNumId w:val="17"/>
  </w:num>
  <w:num w:numId="26">
    <w:abstractNumId w:val="8"/>
  </w:num>
  <w:num w:numId="27">
    <w:abstractNumId w:val="11"/>
  </w:num>
  <w:num w:numId="28">
    <w:abstractNumId w:val="12"/>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885"/>
    <w:rsid w:val="000C5885"/>
    <w:rsid w:val="006A2F5D"/>
    <w:rsid w:val="008031E6"/>
    <w:rsid w:val="008941C4"/>
    <w:rsid w:val="00A86424"/>
    <w:rsid w:val="00AF3BF4"/>
    <w:rsid w:val="00D44A6C"/>
    <w:rsid w:val="00F714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DE4C56E"/>
  <w15:docId w15:val="{F0F5FE65-8288-4926-9E2F-21F166FBA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outlineLvl w:val="1"/>
    </w:pPr>
    <w:rPr>
      <w:rFonts w:ascii="Arial" w:eastAsiaTheme="majorEastAsia" w:hAnsi="Arial" w:cstheme="majorBidi"/>
      <w:color w:val="006978"/>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character" w:styleId="CommentReference">
    <w:name w:val="annotation reference"/>
    <w:rPr>
      <w:sz w:val="16"/>
      <w:szCs w:val="16"/>
    </w:rPr>
  </w:style>
  <w:style w:type="paragraph" w:styleId="CommentText">
    <w:name w:val="annotation text"/>
    <w:basedOn w:val="Normal"/>
    <w:link w:val="CommentTextChar"/>
    <w:pPr>
      <w:widowControl w:val="0"/>
      <w:suppressAutoHyphens/>
      <w:overflowPunct w:val="0"/>
      <w:autoSpaceDE w:val="0"/>
      <w:autoSpaceDN w:val="0"/>
      <w:spacing w:after="0" w:line="240" w:lineRule="auto"/>
      <w:textAlignment w:val="baseline"/>
    </w:pPr>
    <w:rPr>
      <w:rFonts w:ascii="Arial" w:eastAsia="Times New Roman" w:hAnsi="Arial" w:cs="Times New Roman"/>
      <w:sz w:val="20"/>
      <w:szCs w:val="20"/>
    </w:rPr>
  </w:style>
  <w:style w:type="character" w:customStyle="1" w:styleId="CommentTextChar">
    <w:name w:val="Comment Text Char"/>
    <w:basedOn w:val="DefaultParagraphFont"/>
    <w:link w:val="CommentText"/>
    <w:rPr>
      <w:rFonts w:ascii="Arial" w:eastAsia="Times New Roman" w:hAnsi="Arial" w:cs="Times New Roman"/>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CommentSubject">
    <w:name w:val="annotation subject"/>
    <w:basedOn w:val="CommentText"/>
    <w:next w:val="CommentText"/>
    <w:link w:val="CommentSubjectChar"/>
    <w:uiPriority w:val="99"/>
    <w:semiHidden/>
    <w:unhideWhenUsed/>
    <w:pPr>
      <w:widowControl/>
      <w:suppressAutoHyphens w:val="0"/>
      <w:overflowPunct/>
      <w:autoSpaceDE/>
      <w:autoSpaceDN/>
      <w:spacing w:after="160"/>
      <w:textAlignment w:val="auto"/>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Pr>
      <w:rFonts w:ascii="Arial" w:eastAsia="Times New Roman" w:hAnsi="Arial" w:cs="Times New Roman"/>
      <w:b/>
      <w:bCs/>
      <w:sz w:val="20"/>
      <w:szCs w:val="20"/>
    </w:rPr>
  </w:style>
  <w:style w:type="paragraph" w:styleId="Revision">
    <w:name w:val="Revision"/>
    <w:hidden/>
    <w:uiPriority w:val="99"/>
    <w:semiHidden/>
    <w:pPr>
      <w:spacing w:after="0" w:line="240" w:lineRule="auto"/>
    </w:pPr>
  </w:style>
  <w:style w:type="character" w:styleId="Hyperlink">
    <w:name w:val="Hyperlink"/>
    <w:uiPriority w:val="99"/>
    <w:unhideWhenUsed/>
    <w:qFormat/>
    <w:rPr>
      <w:rFonts w:ascii="Arial" w:hAnsi="Arial"/>
      <w:color w:val="0000FF"/>
      <w:sz w:val="24"/>
      <w:u w:val="single"/>
    </w:rPr>
  </w:style>
  <w:style w:type="paragraph" w:customStyle="1" w:styleId="Bold">
    <w:name w:val="Bold"/>
    <w:basedOn w:val="Normal"/>
    <w:link w:val="BoldChar"/>
    <w:pPr>
      <w:autoSpaceDE w:val="0"/>
      <w:autoSpaceDN w:val="0"/>
      <w:spacing w:after="240" w:line="288" w:lineRule="auto"/>
    </w:pPr>
    <w:rPr>
      <w:rFonts w:ascii="Arial" w:eastAsia="Times New Roman" w:hAnsi="Arial" w:cs="Arial"/>
      <w:b/>
      <w:color w:val="000000"/>
      <w:sz w:val="24"/>
      <w:szCs w:val="24"/>
      <w:lang w:eastAsia="en-GB"/>
    </w:rPr>
  </w:style>
  <w:style w:type="character" w:customStyle="1" w:styleId="BoldChar">
    <w:name w:val="Bold Char"/>
    <w:link w:val="Bold"/>
    <w:rPr>
      <w:rFonts w:ascii="Arial" w:eastAsia="Times New Roman" w:hAnsi="Arial" w:cs="Arial"/>
      <w:b/>
      <w:color w:val="000000"/>
      <w:sz w:val="24"/>
      <w:szCs w:val="24"/>
      <w:lang w:eastAsia="en-GB"/>
    </w:rPr>
  </w:style>
  <w:style w:type="paragraph" w:customStyle="1" w:styleId="DfESOutNumbered">
    <w:name w:val="DfESOutNumbered"/>
    <w:basedOn w:val="Normal"/>
    <w:link w:val="DfESOutNumberedChar"/>
    <w:pPr>
      <w:widowControl w:val="0"/>
      <w:numPr>
        <w:numId w:val="13"/>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Pr>
      <w:rFonts w:ascii="Arial" w:eastAsia="Times New Roman" w:hAnsi="Arial" w:cs="Arial"/>
      <w:szCs w:val="20"/>
    </w:rPr>
  </w:style>
  <w:style w:type="paragraph" w:customStyle="1" w:styleId="DeptBullets">
    <w:name w:val="DeptBullets"/>
    <w:basedOn w:val="Normal"/>
    <w:link w:val="DeptBulletsChar"/>
    <w:pPr>
      <w:widowControl w:val="0"/>
      <w:numPr>
        <w:numId w:val="15"/>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Pr>
      <w:rFonts w:ascii="Arial" w:eastAsia="Times New Roman" w:hAnsi="Arial" w:cs="Times New Roman"/>
      <w:sz w:val="24"/>
      <w:szCs w:val="20"/>
    </w:rPr>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Heading2Char">
    <w:name w:val="Heading 2 Char"/>
    <w:basedOn w:val="DefaultParagraphFont"/>
    <w:link w:val="Heading2"/>
    <w:uiPriority w:val="9"/>
    <w:rPr>
      <w:rFonts w:ascii="Arial" w:eastAsiaTheme="majorEastAsia" w:hAnsi="Arial" w:cstheme="majorBidi"/>
      <w:color w:val="006978"/>
      <w:sz w:val="36"/>
      <w:szCs w:val="26"/>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character" w:styleId="Strong">
    <w:name w:val="Strong"/>
    <w:basedOn w:val="DefaultParagraphFont"/>
    <w:uiPriority w:val="22"/>
    <w:qFormat/>
    <w:rPr>
      <w:b/>
      <w:b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09839">
      <w:bodyDiv w:val="1"/>
      <w:marLeft w:val="0"/>
      <w:marRight w:val="0"/>
      <w:marTop w:val="0"/>
      <w:marBottom w:val="0"/>
      <w:divBdr>
        <w:top w:val="none" w:sz="0" w:space="0" w:color="auto"/>
        <w:left w:val="none" w:sz="0" w:space="0" w:color="auto"/>
        <w:bottom w:val="none" w:sz="0" w:space="0" w:color="auto"/>
        <w:right w:val="none" w:sz="0" w:space="0" w:color="auto"/>
      </w:divBdr>
      <w:divsChild>
        <w:div w:id="1491366861">
          <w:marLeft w:val="0"/>
          <w:marRight w:val="0"/>
          <w:marTop w:val="0"/>
          <w:marBottom w:val="0"/>
          <w:divBdr>
            <w:top w:val="none" w:sz="0" w:space="0" w:color="auto"/>
            <w:left w:val="none" w:sz="0" w:space="0" w:color="auto"/>
            <w:bottom w:val="none" w:sz="0" w:space="0" w:color="auto"/>
            <w:right w:val="none" w:sz="0" w:space="0" w:color="auto"/>
          </w:divBdr>
          <w:divsChild>
            <w:div w:id="1613584052">
              <w:marLeft w:val="0"/>
              <w:marRight w:val="0"/>
              <w:marTop w:val="0"/>
              <w:marBottom w:val="0"/>
              <w:divBdr>
                <w:top w:val="none" w:sz="0" w:space="0" w:color="auto"/>
                <w:left w:val="none" w:sz="0" w:space="0" w:color="auto"/>
                <w:bottom w:val="none" w:sz="0" w:space="0" w:color="auto"/>
                <w:right w:val="none" w:sz="0" w:space="0" w:color="auto"/>
              </w:divBdr>
              <w:divsChild>
                <w:div w:id="493298870">
                  <w:marLeft w:val="0"/>
                  <w:marRight w:val="0"/>
                  <w:marTop w:val="0"/>
                  <w:marBottom w:val="0"/>
                  <w:divBdr>
                    <w:top w:val="none" w:sz="0" w:space="0" w:color="auto"/>
                    <w:left w:val="none" w:sz="0" w:space="0" w:color="auto"/>
                    <w:bottom w:val="none" w:sz="0" w:space="0" w:color="auto"/>
                    <w:right w:val="none" w:sz="0" w:space="0" w:color="auto"/>
                  </w:divBdr>
                  <w:divsChild>
                    <w:div w:id="80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84975">
      <w:bodyDiv w:val="1"/>
      <w:marLeft w:val="0"/>
      <w:marRight w:val="0"/>
      <w:marTop w:val="0"/>
      <w:marBottom w:val="0"/>
      <w:divBdr>
        <w:top w:val="none" w:sz="0" w:space="0" w:color="auto"/>
        <w:left w:val="none" w:sz="0" w:space="0" w:color="auto"/>
        <w:bottom w:val="none" w:sz="0" w:space="0" w:color="auto"/>
        <w:right w:val="none" w:sz="0" w:space="0" w:color="auto"/>
      </w:divBdr>
    </w:div>
    <w:div w:id="1841892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uidance/data-protection-how-we-collect-and-share-research-data" TargetMode="External"/><Relationship Id="rId18" Type="http://schemas.openxmlformats.org/officeDocument/2006/relationships/hyperlink" Target="https://www.gov.uk/government/publications/national-pupil-database-user-guide-and-supporting-information"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gov.uk/contact-dfe" TargetMode="External"/><Relationship Id="rId7" Type="http://schemas.openxmlformats.org/officeDocument/2006/relationships/settings" Target="settings.xml"/><Relationship Id="rId12" Type="http://schemas.openxmlformats.org/officeDocument/2006/relationships/hyperlink" Target="https://www.gov.uk/education/data-collection-and-censuses-for-schools" TargetMode="External"/><Relationship Id="rId17" Type="http://schemas.openxmlformats.org/officeDocument/2006/relationships/hyperlink" Target="https://www.gov.uk/education/data-collection-and-censuses-for-school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gov.uk/education/data-collection-and-censuses-for-schools" TargetMode="External"/><Relationship Id="rId20" Type="http://schemas.openxmlformats.org/officeDocument/2006/relationships/hyperlink" Target="https://www.gov.uk/government/publications/national-pupil-database-requests-receive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office@courtneyps.org.uk" TargetMode="External"/><Relationship Id="rId5" Type="http://schemas.openxmlformats.org/officeDocument/2006/relationships/numbering" Target="numbering.xml"/><Relationship Id="rId15" Type="http://schemas.openxmlformats.org/officeDocument/2006/relationships/hyperlink" Target="http://www.swchis.co.uk" TargetMode="External"/><Relationship Id="rId23" Type="http://schemas.openxmlformats.org/officeDocument/2006/relationships/hyperlink" Target="https://ico.org.uk/concerns/" TargetMode="External"/><Relationship Id="rId10" Type="http://schemas.openxmlformats.org/officeDocument/2006/relationships/endnotes" Target="endnotes.xml"/><Relationship Id="rId19" Type="http://schemas.openxmlformats.org/officeDocument/2006/relationships/hyperlink" Target="https://www.gov.uk/data-protection-how-we-collect-and-share-research-dat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nectingcarebnssg.co.uk" TargetMode="External"/><Relationship Id="rId22" Type="http://schemas.openxmlformats.org/officeDocument/2006/relationships/hyperlink" Target="mailto:office@courtneyps.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U xmlns="c832ec06-aac5-4f47-ac3d-da44af170728">false</PRU>
    <SG_x0020_Resources xmlns="c832ec06-aac5-4f47-ac3d-da44af170728">false</SG_x0020_Resources>
    <School_x0020_Type xmlns="c832ec06-aac5-4f47-ac3d-da44af170728" xsi:nil="true"/>
    <New_x0020_Curriculum xmlns="c832ec06-aac5-4f47-ac3d-da44af170728">false</New_x0020_Curriculum>
    <EYFS xmlns="c832ec06-aac5-4f47-ac3d-da44af170728">false</EYFS>
    <Marksheet xmlns="c832ec06-aac5-4f47-ac3d-da44af170728">false</Marksheet>
    <Analysis xmlns="c832ec06-aac5-4f47-ac3d-da44af170728">false</Analysis>
    <How_x0020_to xmlns="c832ec06-aac5-4f47-ac3d-da44af170728" xsi:nil="true"/>
    <PublishingExpirationDate xmlns="http://schemas.microsoft.com/sharepoint/v3" xsi:nil="true"/>
    <Content_x0020_Type xmlns="c832ec06-aac5-4f47-ac3d-da44af170728">
      <Value>User Groups</Value>
    </Content_x0020_Type>
    <CategoryDescription xmlns="http://schemas.microsoft.com/sharepoint.v3" xsi:nil="true"/>
    <Reports xmlns="c832ec06-aac5-4f47-ac3d-da44af170728">false</Reports>
    <PublishingStartDate xmlns="http://schemas.microsoft.com/sharepoint/v3" xsi:nil="true"/>
    <Tracking_x0020_Setting xmlns="c832ec06-aac5-4f47-ac3d-da44af170728">false</Tracking_x0020_Setting>
    <Census_x0020__x002d__x0020_Primary xmlns="c832ec06-aac5-4f47-ac3d-da44af170728">false</Census_x0020__x002d__x0020_Primary>
    <Tracking_x0020_Grids xmlns="c832ec06-aac5-4f47-ac3d-da44af170728">false</Tracking_x0020_Grid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E566255639B442B7BC49C86C3B83AA" ma:contentTypeVersion="15" ma:contentTypeDescription="Create a new document." ma:contentTypeScope="" ma:versionID="f2b6d99feb33d8bed9e595fba4bb4fae">
  <xsd:schema xmlns:xsd="http://www.w3.org/2001/XMLSchema" xmlns:xs="http://www.w3.org/2001/XMLSchema" xmlns:p="http://schemas.microsoft.com/office/2006/metadata/properties" xmlns:ns1="http://schemas.microsoft.com/sharepoint/v3" xmlns:ns2="c832ec06-aac5-4f47-ac3d-da44af170728" xmlns:ns3="http://schemas.microsoft.com/sharepoint.v3" targetNamespace="http://schemas.microsoft.com/office/2006/metadata/properties" ma:root="true" ma:fieldsID="b469701a8bb1cf808bc7e21455bc7eff" ns1:_="" ns2:_="" ns3:_="">
    <xsd:import namespace="http://schemas.microsoft.com/sharepoint/v3"/>
    <xsd:import namespace="c832ec06-aac5-4f47-ac3d-da44af170728"/>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2:Content_x0020_Type" minOccurs="0"/>
                <xsd:element ref="ns3:CategoryDescription" minOccurs="0"/>
                <xsd:element ref="ns2:How_x0020_to" minOccurs="0"/>
                <xsd:element ref="ns2:School_x0020_Type" minOccurs="0"/>
                <xsd:element ref="ns2:New_x0020_Curriculum" minOccurs="0"/>
                <xsd:element ref="ns2:SG_x0020_Resources" minOccurs="0"/>
                <xsd:element ref="ns2:EYFS" minOccurs="0"/>
                <xsd:element ref="ns2:Tracking_x0020_Grids" minOccurs="0"/>
                <xsd:element ref="ns2:Marksheet" minOccurs="0"/>
                <xsd:element ref="ns2:Analysis" minOccurs="0"/>
                <xsd:element ref="ns2:Reports" minOccurs="0"/>
                <xsd:element ref="ns2:Tracking_x0020_Setting" minOccurs="0"/>
                <xsd:element ref="ns2:PRU" minOccurs="0"/>
                <xsd:element ref="ns2:Census_x0020__x002d__x0020_Pri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32ec06-aac5-4f47-ac3d-da44af170728" elementFormDefault="qualified">
    <xsd:import namespace="http://schemas.microsoft.com/office/2006/documentManagement/types"/>
    <xsd:import namespace="http://schemas.microsoft.com/office/infopath/2007/PartnerControls"/>
    <xsd:element name="Content_x0020_Type" ma:index="10" nillable="true" ma:displayName="Content Area" ma:internalName="Content_x0020_Type" ma:requiredMultiChoice="true">
      <xsd:complexType>
        <xsd:complexContent>
          <xsd:extension base="dms:MultiChoice">
            <xsd:sequence>
              <xsd:element name="Value" maxOccurs="unbounded" minOccurs="0" nillable="true">
                <xsd:simpleType>
                  <xsd:restriction base="dms:Choice">
                    <xsd:enumeration value="Current Training"/>
                    <xsd:enumeration value="Dinner Money"/>
                    <xsd:enumeration value="Exams"/>
                    <xsd:enumeration value="Feedback"/>
                    <xsd:enumeration value="Guidance"/>
                    <xsd:enumeration value="KS4 Resources"/>
                    <xsd:enumeration value="Partnership Exchange"/>
                    <xsd:enumeration value="Primary Assessment"/>
                    <xsd:enumeration value="Primary Census"/>
                    <xsd:enumeration value="Primary Attendance"/>
                    <xsd:enumeration value="Primary Parental Engagement"/>
                    <xsd:enumeration value="Primary Personnel"/>
                    <xsd:enumeration value="Primary Reporting"/>
                    <xsd:enumeration value="PRU &amp; Special Census"/>
                    <xsd:enumeration value="Report a Problem"/>
                    <xsd:enumeration value="Secondary Assessment"/>
                    <xsd:enumeration value="Secondary Attendance"/>
                    <xsd:enumeration value="Secondary Census"/>
                    <xsd:enumeration value="Secondary Parental Engagement"/>
                    <xsd:enumeration value="Secondary Personnel"/>
                    <xsd:enumeration value="Secondary Reporting"/>
                    <xsd:enumeration value="SEN"/>
                    <xsd:enumeration value="Services"/>
                    <xsd:enumeration value="The Team"/>
                    <xsd:enumeration value="Timetabling"/>
                    <xsd:enumeration value="User Groups"/>
                  </xsd:restriction>
                </xsd:simpleType>
              </xsd:element>
            </xsd:sequence>
          </xsd:extension>
        </xsd:complexContent>
      </xsd:complexType>
    </xsd:element>
    <xsd:element name="How_x0020_to" ma:index="12" nillable="true" ma:displayName="How to" ma:default="N/A" ma:format="Dropdown" ma:internalName="How_x0020_to">
      <xsd:simpleType>
        <xsd:restriction base="dms:Choice">
          <xsd:enumeration value="Guidance"/>
          <xsd:enumeration value="Report a problem"/>
          <xsd:enumeration value="N/A"/>
        </xsd:restriction>
      </xsd:simpleType>
    </xsd:element>
    <xsd:element name="School_x0020_Type" ma:index="13" nillable="true" ma:displayName="School Type" ma:default="Primary" ma:format="Dropdown" ma:internalName="School_x0020_Type">
      <xsd:simpleType>
        <xsd:restriction base="dms:Choice">
          <xsd:enumeration value="Primary"/>
          <xsd:enumeration value="Secondary"/>
        </xsd:restriction>
      </xsd:simpleType>
    </xsd:element>
    <xsd:element name="New_x0020_Curriculum" ma:index="14" nillable="true" ma:displayName="New Curriculum" ma:default="1" ma:internalName="New_x0020_Curriculum">
      <xsd:simpleType>
        <xsd:restriction base="dms:Boolean"/>
      </xsd:simpleType>
    </xsd:element>
    <xsd:element name="SG_x0020_Resources" ma:index="15" nillable="true" ma:displayName="SG Resources" ma:default="1" ma:internalName="SG_x0020_Resources">
      <xsd:simpleType>
        <xsd:restriction base="dms:Boolean"/>
      </xsd:simpleType>
    </xsd:element>
    <xsd:element name="EYFS" ma:index="16" nillable="true" ma:displayName="EYFS" ma:default="1" ma:internalName="EYFS">
      <xsd:simpleType>
        <xsd:restriction base="dms:Boolean"/>
      </xsd:simpleType>
    </xsd:element>
    <xsd:element name="Tracking_x0020_Grids" ma:index="17" nillable="true" ma:displayName="Tracking Grids" ma:default="1" ma:internalName="Tracking_x0020_Grids">
      <xsd:simpleType>
        <xsd:restriction base="dms:Boolean"/>
      </xsd:simpleType>
    </xsd:element>
    <xsd:element name="Marksheet" ma:index="18" nillable="true" ma:displayName="Marksheet" ma:default="1" ma:internalName="Marksheet">
      <xsd:simpleType>
        <xsd:restriction base="dms:Boolean"/>
      </xsd:simpleType>
    </xsd:element>
    <xsd:element name="Analysis" ma:index="19" nillable="true" ma:displayName="Analysis" ma:default="1" ma:internalName="Analysis">
      <xsd:simpleType>
        <xsd:restriction base="dms:Boolean"/>
      </xsd:simpleType>
    </xsd:element>
    <xsd:element name="Reports" ma:index="20" nillable="true" ma:displayName="Reports" ma:default="1" ma:internalName="Reports">
      <xsd:simpleType>
        <xsd:restriction base="dms:Boolean"/>
      </xsd:simpleType>
    </xsd:element>
    <xsd:element name="Tracking_x0020_Setting" ma:index="21" nillable="true" ma:displayName="Tracking Setting" ma:default="1" ma:internalName="Tracking_x0020_Setting">
      <xsd:simpleType>
        <xsd:restriction base="dms:Boolean"/>
      </xsd:simpleType>
    </xsd:element>
    <xsd:element name="PRU" ma:index="22" nillable="true" ma:displayName="PRU" ma:default="0" ma:internalName="PRU">
      <xsd:simpleType>
        <xsd:restriction base="dms:Boolean"/>
      </xsd:simpleType>
    </xsd:element>
    <xsd:element name="Census_x0020__x002d__x0020_Primary" ma:index="23" nillable="true" ma:displayName="Census - Primary" ma:default="0" ma:internalName="Census_x0020__x002d__x0020_Primary">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1" nillable="true" ma:displayName="Description and link" ma:internalName="Category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EEFDAC-2A95-4DE6-883D-3D52FC0CBEC0}">
  <ds:schemaRefs>
    <ds:schemaRef ds:uri="c832ec06-aac5-4f47-ac3d-da44af170728"/>
    <ds:schemaRef ds:uri="http://schemas.microsoft.com/office/2006/metadata/properties"/>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schemas.microsoft.com/sharepoint.v3"/>
    <ds:schemaRef ds:uri="http://www.w3.org/XML/1998/namespace"/>
    <ds:schemaRef ds:uri="http://purl.org/dc/dcmitype/"/>
    <ds:schemaRef ds:uri="http://purl.org/dc/terms/"/>
  </ds:schemaRefs>
</ds:datastoreItem>
</file>

<file path=customXml/itemProps2.xml><?xml version="1.0" encoding="utf-8"?>
<ds:datastoreItem xmlns:ds="http://schemas.openxmlformats.org/officeDocument/2006/customXml" ds:itemID="{B2ABD31D-BE9E-4851-941C-C3EDF0BB9327}">
  <ds:schemaRefs>
    <ds:schemaRef ds:uri="http://schemas.microsoft.com/sharepoint/v3/contenttype/forms"/>
  </ds:schemaRefs>
</ds:datastoreItem>
</file>

<file path=customXml/itemProps3.xml><?xml version="1.0" encoding="utf-8"?>
<ds:datastoreItem xmlns:ds="http://schemas.openxmlformats.org/officeDocument/2006/customXml" ds:itemID="{7F95A4E3-1EC4-4B39-8BB8-148448B10F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832ec06-aac5-4f47-ac3d-da44af17072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777AF4-3C94-4886-AE81-D5B0CA391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1762</Words>
  <Characters>10044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9.7 Schools template redraft 08 June ANNOTATED FOR ICO</vt:lpstr>
    </vt:vector>
  </TitlesOfParts>
  <Company>DfE</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 Schools template redraft 08 June ANNOTATED FOR ICO</dc:title>
  <dc:creator>BEGLIN, Peter</dc:creator>
  <cp:lastModifiedBy>Tamsin Griffiths</cp:lastModifiedBy>
  <cp:revision>3</cp:revision>
  <cp:lastPrinted>2018-04-16T12:26:00Z</cp:lastPrinted>
  <dcterms:created xsi:type="dcterms:W3CDTF">2019-05-21T13:01:00Z</dcterms:created>
  <dcterms:modified xsi:type="dcterms:W3CDTF">2019-05-21T13:06:00Z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0x0101000CE566255639B442B7BC49C86C3B83AA</vt:lpwstr>
  </property>
  <property fmtid="{D5CDD505-2E9C-101B-9397-08002B2CF9AE}" pid="3" name="_dlc_DocIdItemGuid">
    <vt:lpwstr>19d8e327-3dc1-4f8e-acee-6aa196d923c6</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